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4B51" w:rsidRDefault="00691DA3">
      <w:pPr>
        <w:jc w:val="center"/>
      </w:pPr>
      <w:r>
        <w:rPr>
          <w:rFonts w:ascii="Calibri" w:eastAsia="Calibri" w:hAnsi="Calibri" w:cs="Calibri"/>
          <w:b/>
          <w:color w:val="4F81BD"/>
        </w:rPr>
        <w:t>Annual School Library Growth Plan</w:t>
      </w:r>
    </w:p>
    <w:p w:rsidR="00624B51" w:rsidRDefault="00691DA3">
      <w:r>
        <w:rPr>
          <w:rFonts w:ascii="Calibri" w:eastAsia="Calibri" w:hAnsi="Calibri" w:cs="Calibri"/>
          <w:b/>
        </w:rPr>
        <w:t xml:space="preserve">Date: </w:t>
      </w:r>
      <w:r>
        <w:rPr>
          <w:rFonts w:ascii="Calibri" w:eastAsia="Calibri" w:hAnsi="Calibri" w:cs="Calibri"/>
          <w:b/>
        </w:rPr>
        <w:tab/>
        <w:t>12/13/14</w:t>
      </w:r>
      <w:r>
        <w:rPr>
          <w:rFonts w:ascii="Calibri" w:eastAsia="Calibri" w:hAnsi="Calibri" w:cs="Calibri"/>
          <w:b/>
        </w:rPr>
        <w:tab/>
        <w:t xml:space="preserve">School Librarian: 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 xml:space="preserve"> Kristen McCloskey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b/>
        </w:rPr>
        <w:t>School: Thornton High School</w:t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  <w:t>District: Adams 12</w:t>
      </w:r>
    </w:p>
    <w:tbl>
      <w:tblPr>
        <w:tblStyle w:val="a"/>
        <w:tblW w:w="14032" w:type="dxa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5"/>
        <w:gridCol w:w="3627"/>
        <w:gridCol w:w="9790"/>
      </w:tblGrid>
      <w:tr w:rsidR="00624B51">
        <w:trPr>
          <w:trHeight w:val="520"/>
        </w:trPr>
        <w:tc>
          <w:tcPr>
            <w:tcW w:w="615" w:type="dxa"/>
            <w:vMerge w:val="restart"/>
            <w:tcBorders>
              <w:bottom w:val="nil"/>
            </w:tcBorders>
            <w:shd w:val="clear" w:color="auto" w:fill="D2DBE5"/>
          </w:tcPr>
          <w:p w:rsidR="00624B51" w:rsidRDefault="00691DA3">
            <w:pPr>
              <w:ind w:left="113" w:right="113"/>
              <w:jc w:val="center"/>
            </w:pPr>
            <w:r>
              <w:rPr>
                <w:rFonts w:ascii="Calibri" w:eastAsia="Calibri" w:hAnsi="Calibri" w:cs="Calibri"/>
                <w:b/>
              </w:rPr>
              <w:t>GOAL 1</w:t>
            </w:r>
          </w:p>
        </w:tc>
        <w:tc>
          <w:tcPr>
            <w:tcW w:w="3627" w:type="dxa"/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>School Improvement Plan Goal (SIP)</w:t>
            </w:r>
          </w:p>
          <w:p w:rsidR="00624B51" w:rsidRDefault="00624B51"/>
          <w:p w:rsidR="00624B51" w:rsidRDefault="00691DA3">
            <w:r>
              <w:rPr>
                <w:rFonts w:ascii="Calibri" w:eastAsia="Calibri" w:hAnsi="Calibri" w:cs="Calibri"/>
                <w:b/>
              </w:rPr>
              <w:t>from Unified Improvement Plan, 2014-15</w:t>
            </w:r>
          </w:p>
        </w:tc>
        <w:tc>
          <w:tcPr>
            <w:tcW w:w="9790" w:type="dxa"/>
          </w:tcPr>
          <w:p w:rsidR="00624B51" w:rsidRDefault="00691DA3">
            <w:pPr>
              <w:spacing w:before="60" w:after="60"/>
            </w:pPr>
            <w:r>
              <w:rPr>
                <w:rFonts w:ascii="Arial" w:eastAsia="Arial" w:hAnsi="Arial" w:cs="Arial"/>
                <w:b/>
              </w:rPr>
              <w:t>Priority Performance Challenge #1: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(Academic Achievement)</w:t>
            </w:r>
          </w:p>
          <w:p w:rsidR="00624B51" w:rsidRDefault="00691DA3">
            <w:pPr>
              <w:spacing w:before="60" w:after="60"/>
            </w:pPr>
            <w:r>
              <w:rPr>
                <w:rFonts w:ascii="Arial" w:eastAsia="Arial" w:hAnsi="Arial" w:cs="Arial"/>
              </w:rPr>
              <w:t>Thornton High School must increase the number of students reading at the proficient or advanced level in reading by 6.0325 percentage points (%pts) each year, in order to meet the current state expectation within four years.  Curren</w:t>
            </w:r>
            <w:r>
              <w:rPr>
                <w:rFonts w:ascii="Arial" w:eastAsia="Arial" w:hAnsi="Arial" w:cs="Arial"/>
              </w:rPr>
              <w:t>tly, the percentage of students proficient and advanced in reading at THS is 48.08%, while the state expectation is 72.21%. Over the past three years, we have seen a decrease of 1.92%, producing a three-year average of 49.52%, which is below the state expe</w:t>
            </w:r>
            <w:r>
              <w:rPr>
                <w:rFonts w:ascii="Arial" w:eastAsia="Arial" w:hAnsi="Arial" w:cs="Arial"/>
              </w:rPr>
              <w:t>ctation.</w:t>
            </w:r>
          </w:p>
          <w:p w:rsidR="00624B51" w:rsidRDefault="00624B51"/>
        </w:tc>
      </w:tr>
      <w:tr w:rsidR="00624B51">
        <w:trPr>
          <w:trHeight w:val="140"/>
        </w:trPr>
        <w:tc>
          <w:tcPr>
            <w:tcW w:w="615" w:type="dxa"/>
            <w:vMerge/>
            <w:tcBorders>
              <w:bottom w:val="nil"/>
            </w:tcBorders>
            <w:shd w:val="clear" w:color="auto" w:fill="D2DBE5"/>
          </w:tcPr>
          <w:p w:rsidR="00624B51" w:rsidRDefault="00624B51">
            <w:pPr>
              <w:ind w:left="113" w:right="113"/>
              <w:jc w:val="center"/>
            </w:pPr>
          </w:p>
        </w:tc>
        <w:tc>
          <w:tcPr>
            <w:tcW w:w="3627" w:type="dxa"/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>HESLP Target area (which area would you like to improve upon and WHY?)</w:t>
            </w:r>
          </w:p>
        </w:tc>
        <w:tc>
          <w:tcPr>
            <w:tcW w:w="9790" w:type="dxa"/>
          </w:tcPr>
          <w:p w:rsidR="00624B51" w:rsidRDefault="00691DA3">
            <w:r>
              <w:rPr>
                <w:rFonts w:ascii="Arial" w:eastAsia="Arial" w:hAnsi="Arial" w:cs="Arial"/>
                <w:b/>
                <w:color w:val="4F81BD"/>
              </w:rPr>
              <w:t>Instructional Specialist: Reading Development-</w:t>
            </w:r>
          </w:p>
          <w:p w:rsidR="00624B51" w:rsidRDefault="00691DA3">
            <w:r>
              <w:rPr>
                <w:rFonts w:ascii="Arial" w:eastAsia="Arial" w:hAnsi="Arial" w:cs="Arial"/>
              </w:rPr>
              <w:t>WHY: Our students measured proficiency in reading decreased this year. Our three-year measurement is 49.5% proficient, well off the state expectation of 72.21%.</w:t>
            </w:r>
          </w:p>
          <w:p w:rsidR="00624B51" w:rsidRDefault="00624B51"/>
        </w:tc>
      </w:tr>
      <w:tr w:rsidR="00624B51">
        <w:trPr>
          <w:trHeight w:val="140"/>
        </w:trPr>
        <w:tc>
          <w:tcPr>
            <w:tcW w:w="615" w:type="dxa"/>
            <w:vMerge/>
            <w:tcBorders>
              <w:bottom w:val="nil"/>
            </w:tcBorders>
            <w:shd w:val="clear" w:color="auto" w:fill="D2DBE5"/>
          </w:tcPr>
          <w:p w:rsidR="00624B51" w:rsidRDefault="00624B51">
            <w:pPr>
              <w:ind w:left="113" w:right="113"/>
              <w:jc w:val="center"/>
            </w:pPr>
          </w:p>
        </w:tc>
        <w:tc>
          <w:tcPr>
            <w:tcW w:w="3627" w:type="dxa"/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 xml:space="preserve">My SMART goal which is worded to </w:t>
            </w:r>
            <w:r>
              <w:rPr>
                <w:rFonts w:ascii="Calibri" w:eastAsia="Calibri" w:hAnsi="Calibri" w:cs="Calibri"/>
                <w:b/>
                <w:i/>
              </w:rPr>
              <w:t>show alignment between SIP and HESLP Target area</w:t>
            </w:r>
          </w:p>
        </w:tc>
        <w:tc>
          <w:tcPr>
            <w:tcW w:w="9790" w:type="dxa"/>
          </w:tcPr>
          <w:p w:rsidR="00624B51" w:rsidRDefault="00691DA3">
            <w:r>
              <w:rPr>
                <w:rFonts w:ascii="Arial" w:eastAsia="Arial" w:hAnsi="Arial" w:cs="Arial"/>
                <w:b/>
                <w:color w:val="4F81BD"/>
              </w:rPr>
              <w:t>Specific: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 Accelerated Reading (AR) classes</w:t>
            </w:r>
          </w:p>
          <w:p w:rsidR="00624B51" w:rsidRDefault="00691DA3">
            <w:r>
              <w:rPr>
                <w:rFonts w:ascii="Arial" w:eastAsia="Arial" w:hAnsi="Arial" w:cs="Arial"/>
                <w:b/>
                <w:color w:val="4F81BD"/>
              </w:rPr>
              <w:t>Measurable:</w:t>
            </w:r>
            <w:r>
              <w:rPr>
                <w:rFonts w:ascii="Arial" w:eastAsia="Arial" w:hAnsi="Arial" w:cs="Arial"/>
                <w:b/>
              </w:rPr>
              <w:t xml:space="preserve"> increase of &gt;5 points on Spring MAP test from Fall 2014 MAP test for 80% of AR students.</w:t>
            </w:r>
          </w:p>
          <w:p w:rsidR="00624B51" w:rsidRDefault="00691DA3">
            <w:r>
              <w:rPr>
                <w:rFonts w:ascii="Arial" w:eastAsia="Arial" w:hAnsi="Arial" w:cs="Arial"/>
                <w:b/>
                <w:color w:val="4F81BD"/>
              </w:rPr>
              <w:t>Achievable</w:t>
            </w:r>
            <w:r>
              <w:rPr>
                <w:rFonts w:ascii="Arial" w:eastAsia="Arial" w:hAnsi="Arial" w:cs="Arial"/>
                <w:b/>
              </w:rPr>
              <w:t>: increase reading scores</w:t>
            </w:r>
          </w:p>
          <w:p w:rsidR="00624B51" w:rsidRDefault="00691DA3">
            <w:r>
              <w:rPr>
                <w:rFonts w:ascii="Arial" w:eastAsia="Arial" w:hAnsi="Arial" w:cs="Arial"/>
                <w:b/>
                <w:color w:val="4F81BD"/>
              </w:rPr>
              <w:t xml:space="preserve">Relevant/realistic: </w:t>
            </w:r>
            <w:r>
              <w:rPr>
                <w:rFonts w:ascii="Arial" w:eastAsia="Arial" w:hAnsi="Arial" w:cs="Arial"/>
                <w:b/>
              </w:rPr>
              <w:t>bi-weekly contact will allow me to work closely with students t</w:t>
            </w:r>
            <w:r>
              <w:rPr>
                <w:rFonts w:ascii="Arial" w:eastAsia="Arial" w:hAnsi="Arial" w:cs="Arial"/>
                <w:b/>
              </w:rPr>
              <w:t>o better engage them with texts they enjoy and can interact with.</w:t>
            </w:r>
          </w:p>
          <w:p w:rsidR="00624B51" w:rsidRDefault="00691DA3">
            <w:proofErr w:type="spellStart"/>
            <w:r>
              <w:rPr>
                <w:rFonts w:ascii="Arial" w:eastAsia="Arial" w:hAnsi="Arial" w:cs="Arial"/>
                <w:b/>
                <w:color w:val="4F81BD"/>
              </w:rPr>
              <w:t>Timebound</w:t>
            </w:r>
            <w:proofErr w:type="spellEnd"/>
            <w:r>
              <w:rPr>
                <w:rFonts w:ascii="Arial" w:eastAsia="Arial" w:hAnsi="Arial" w:cs="Arial"/>
                <w:b/>
                <w:color w:val="4F81BD"/>
              </w:rPr>
              <w:t xml:space="preserve">: </w:t>
            </w:r>
            <w:r>
              <w:rPr>
                <w:rFonts w:ascii="Arial" w:eastAsia="Arial" w:hAnsi="Arial" w:cs="Arial"/>
                <w:b/>
              </w:rPr>
              <w:t>beginning of school year, bi-weekly, through end of year.</w:t>
            </w:r>
          </w:p>
          <w:p w:rsidR="00624B51" w:rsidRDefault="00624B51"/>
          <w:p w:rsidR="00624B51" w:rsidRDefault="00691DA3">
            <w:r>
              <w:rPr>
                <w:rFonts w:ascii="Arial" w:eastAsia="Arial" w:hAnsi="Arial" w:cs="Arial"/>
                <w:b/>
                <w:color w:val="4F81BD"/>
              </w:rPr>
              <w:t>SMART Goal:</w:t>
            </w:r>
            <w:r>
              <w:rPr>
                <w:rFonts w:ascii="Arial" w:eastAsia="Arial" w:hAnsi="Arial" w:cs="Arial"/>
                <w:b/>
              </w:rPr>
              <w:t xml:space="preserve">  I will work with students in Accelerated Reading classes to engage students in their choice-book reading an</w:t>
            </w:r>
            <w:r>
              <w:rPr>
                <w:rFonts w:ascii="Arial" w:eastAsia="Arial" w:hAnsi="Arial" w:cs="Arial"/>
                <w:b/>
              </w:rPr>
              <w:t xml:space="preserve">d improve their reading response abilities as measured on the Spring MAP test, with a goal of improving reading scores by &gt;5 points as compared to their Fall MAP test. </w:t>
            </w:r>
          </w:p>
          <w:p w:rsidR="00624B51" w:rsidRDefault="00624B51"/>
        </w:tc>
      </w:tr>
      <w:tr w:rsidR="00624B51">
        <w:trPr>
          <w:trHeight w:val="140"/>
        </w:trPr>
        <w:tc>
          <w:tcPr>
            <w:tcW w:w="615" w:type="dxa"/>
            <w:vMerge/>
            <w:tcBorders>
              <w:bottom w:val="nil"/>
            </w:tcBorders>
            <w:shd w:val="clear" w:color="auto" w:fill="D2DBE5"/>
          </w:tcPr>
          <w:p w:rsidR="00624B51" w:rsidRDefault="00624B51">
            <w:pPr>
              <w:ind w:left="113" w:right="113"/>
              <w:jc w:val="center"/>
            </w:pPr>
          </w:p>
        </w:tc>
        <w:tc>
          <w:tcPr>
            <w:tcW w:w="3627" w:type="dxa"/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>My Strategies/Indicators for carrying out my SMART goal</w:t>
            </w:r>
          </w:p>
          <w:p w:rsidR="00624B51" w:rsidRDefault="00624B51"/>
        </w:tc>
        <w:tc>
          <w:tcPr>
            <w:tcW w:w="9790" w:type="dxa"/>
          </w:tcPr>
          <w:p w:rsidR="00624B51" w:rsidRDefault="00691DA3">
            <w:pPr>
              <w:numPr>
                <w:ilvl w:val="0"/>
                <w:numId w:val="2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Establish bi-weekly schedule with AR teachers</w:t>
            </w:r>
          </w:p>
          <w:p w:rsidR="00624B51" w:rsidRDefault="00691DA3">
            <w:pPr>
              <w:numPr>
                <w:ilvl w:val="0"/>
                <w:numId w:val="2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Work with administrator to access MAP test scores for this group of kids in both fall and spring</w:t>
            </w:r>
          </w:p>
          <w:p w:rsidR="00624B51" w:rsidRDefault="00691DA3">
            <w:pPr>
              <w:numPr>
                <w:ilvl w:val="0"/>
                <w:numId w:val="2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Collaborate with teachers to develop lessons that will support students as, “students share their reading interes</w:t>
            </w:r>
            <w:r>
              <w:rPr>
                <w:rFonts w:ascii="Arial" w:eastAsia="Arial" w:hAnsi="Arial" w:cs="Arial"/>
              </w:rPr>
              <w:t xml:space="preserve">ts through a variety of media and discussion. </w:t>
            </w:r>
          </w:p>
          <w:p w:rsidR="00624B51" w:rsidRDefault="00691DA3">
            <w:pPr>
              <w:numPr>
                <w:ilvl w:val="0"/>
                <w:numId w:val="2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Instruct students in use of Destiny, the on-line catalog, to:</w:t>
            </w:r>
          </w:p>
          <w:p w:rsidR="00624B51" w:rsidRDefault="00691DA3">
            <w:pPr>
              <w:numPr>
                <w:ilvl w:val="1"/>
                <w:numId w:val="2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identify material they are interested in reading</w:t>
            </w:r>
          </w:p>
          <w:p w:rsidR="00624B51" w:rsidRDefault="00691DA3">
            <w:pPr>
              <w:numPr>
                <w:ilvl w:val="1"/>
                <w:numId w:val="2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evaluate and adjust their reading selections to become engaged, self-sufficient readers who can find reading materials that match their needs</w:t>
            </w:r>
          </w:p>
          <w:p w:rsidR="00624B51" w:rsidRDefault="00691DA3">
            <w:pPr>
              <w:numPr>
                <w:ilvl w:val="1"/>
                <w:numId w:val="2"/>
              </w:numPr>
              <w:ind w:hanging="359"/>
              <w:contextualSpacing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write</w:t>
            </w:r>
            <w:proofErr w:type="gramEnd"/>
            <w:r>
              <w:rPr>
                <w:rFonts w:ascii="Arial" w:eastAsia="Arial" w:hAnsi="Arial" w:cs="Arial"/>
              </w:rPr>
              <w:t xml:space="preserve"> and publish book reviews to be viewed across the district. </w:t>
            </w:r>
          </w:p>
          <w:p w:rsidR="00624B51" w:rsidRDefault="00691DA3">
            <w:pPr>
              <w:numPr>
                <w:ilvl w:val="2"/>
                <w:numId w:val="2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(which demonstrates their critical, creative, an</w:t>
            </w:r>
            <w:r>
              <w:rPr>
                <w:rFonts w:ascii="Arial" w:eastAsia="Arial" w:hAnsi="Arial" w:cs="Arial"/>
              </w:rPr>
              <w:t>d independent thinking)</w:t>
            </w:r>
          </w:p>
          <w:p w:rsidR="00624B51" w:rsidRDefault="00624B51"/>
          <w:p w:rsidR="00624B51" w:rsidRDefault="00624B51"/>
        </w:tc>
      </w:tr>
      <w:tr w:rsidR="00624B51">
        <w:trPr>
          <w:trHeight w:val="140"/>
        </w:trPr>
        <w:tc>
          <w:tcPr>
            <w:tcW w:w="615" w:type="dxa"/>
            <w:vMerge/>
            <w:tcBorders>
              <w:bottom w:val="nil"/>
            </w:tcBorders>
            <w:shd w:val="clear" w:color="auto" w:fill="D2DBE5"/>
          </w:tcPr>
          <w:p w:rsidR="00624B51" w:rsidRDefault="00624B51">
            <w:pPr>
              <w:ind w:left="113" w:right="113"/>
              <w:jc w:val="center"/>
            </w:pPr>
          </w:p>
        </w:tc>
        <w:tc>
          <w:tcPr>
            <w:tcW w:w="3627" w:type="dxa"/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>My Partners</w:t>
            </w:r>
          </w:p>
          <w:p w:rsidR="00624B51" w:rsidRDefault="00624B51"/>
        </w:tc>
        <w:tc>
          <w:tcPr>
            <w:tcW w:w="9790" w:type="dxa"/>
          </w:tcPr>
          <w:p w:rsidR="00624B51" w:rsidRDefault="00691DA3">
            <w:r>
              <w:rPr>
                <w:rFonts w:ascii="Arial" w:eastAsia="Arial" w:hAnsi="Arial" w:cs="Arial"/>
              </w:rPr>
              <w:t>Students in AR classes.</w:t>
            </w:r>
          </w:p>
          <w:p w:rsidR="00624B51" w:rsidRDefault="00691DA3">
            <w:r>
              <w:rPr>
                <w:rFonts w:ascii="Arial" w:eastAsia="Arial" w:hAnsi="Arial" w:cs="Arial"/>
              </w:rPr>
              <w:t>Teachers of AR classes.</w:t>
            </w:r>
          </w:p>
          <w:p w:rsidR="00624B51" w:rsidRDefault="00691DA3">
            <w:proofErr w:type="gramStart"/>
            <w:r>
              <w:rPr>
                <w:rFonts w:ascii="Arial" w:eastAsia="Arial" w:hAnsi="Arial" w:cs="Arial"/>
              </w:rPr>
              <w:t>Admi</w:t>
            </w:r>
            <w:bookmarkStart w:id="0" w:name="_GoBack"/>
            <w:bookmarkEnd w:id="0"/>
            <w:r>
              <w:rPr>
                <w:rFonts w:ascii="Arial" w:eastAsia="Arial" w:hAnsi="Arial" w:cs="Arial"/>
              </w:rPr>
              <w:t>nistrator</w:t>
            </w:r>
            <w:proofErr w:type="gramEnd"/>
            <w:r>
              <w:rPr>
                <w:rFonts w:ascii="Arial" w:eastAsia="Arial" w:hAnsi="Arial" w:cs="Arial"/>
              </w:rPr>
              <w:t xml:space="preserve"> who can help me access and analyze the MAP data appropriately.</w:t>
            </w:r>
          </w:p>
          <w:p w:rsidR="00624B51" w:rsidRDefault="00624B51"/>
        </w:tc>
      </w:tr>
      <w:tr w:rsidR="00624B51">
        <w:trPr>
          <w:trHeight w:val="140"/>
        </w:trPr>
        <w:tc>
          <w:tcPr>
            <w:tcW w:w="615" w:type="dxa"/>
            <w:vMerge/>
            <w:tcBorders>
              <w:bottom w:val="nil"/>
            </w:tcBorders>
            <w:shd w:val="clear" w:color="auto" w:fill="D2DBE5"/>
          </w:tcPr>
          <w:p w:rsidR="00624B51" w:rsidRDefault="00624B51">
            <w:pPr>
              <w:ind w:left="113" w:right="113"/>
              <w:jc w:val="center"/>
            </w:pPr>
          </w:p>
        </w:tc>
        <w:tc>
          <w:tcPr>
            <w:tcW w:w="3627" w:type="dxa"/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>MEASURABLE EVIDENCE of Leadership, instruction and/or collaboration</w:t>
            </w:r>
          </w:p>
          <w:p w:rsidR="00624B51" w:rsidRDefault="00624B51"/>
        </w:tc>
        <w:tc>
          <w:tcPr>
            <w:tcW w:w="9790" w:type="dxa"/>
          </w:tcPr>
          <w:p w:rsidR="00624B51" w:rsidRDefault="00691DA3">
            <w:r>
              <w:rPr>
                <w:rFonts w:ascii="Arial" w:eastAsia="Arial" w:hAnsi="Arial" w:cs="Arial"/>
              </w:rPr>
              <w:t>Lesson plans and artifacts from work with AR classes.</w:t>
            </w:r>
          </w:p>
          <w:p w:rsidR="00624B51" w:rsidRDefault="00691DA3">
            <w:r>
              <w:rPr>
                <w:rFonts w:ascii="Arial" w:eastAsia="Arial" w:hAnsi="Arial" w:cs="Arial"/>
              </w:rPr>
              <w:t>Examples of book reviews in Destiny.</w:t>
            </w:r>
          </w:p>
          <w:p w:rsidR="00624B51" w:rsidRDefault="00624B51"/>
          <w:p w:rsidR="00624B51" w:rsidRDefault="00624B51"/>
          <w:p w:rsidR="00624B51" w:rsidRDefault="00624B51"/>
        </w:tc>
      </w:tr>
      <w:tr w:rsidR="00624B51">
        <w:trPr>
          <w:trHeight w:val="1060"/>
        </w:trPr>
        <w:tc>
          <w:tcPr>
            <w:tcW w:w="615" w:type="dxa"/>
            <w:tcBorders>
              <w:top w:val="nil"/>
              <w:bottom w:val="nil"/>
            </w:tcBorders>
            <w:shd w:val="clear" w:color="auto" w:fill="D2DBE5"/>
          </w:tcPr>
          <w:p w:rsidR="00624B51" w:rsidRDefault="00624B51">
            <w:pPr>
              <w:ind w:left="113" w:right="113"/>
              <w:jc w:val="center"/>
            </w:pPr>
          </w:p>
        </w:tc>
        <w:tc>
          <w:tcPr>
            <w:tcW w:w="3627" w:type="dxa"/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 xml:space="preserve">MEASURABLE EVIDENCE of Student Growth </w:t>
            </w:r>
          </w:p>
        </w:tc>
        <w:tc>
          <w:tcPr>
            <w:tcW w:w="9790" w:type="dxa"/>
          </w:tcPr>
          <w:p w:rsidR="00624B51" w:rsidRDefault="00691DA3">
            <w:r>
              <w:rPr>
                <w:rFonts w:ascii="Arial" w:eastAsia="Arial" w:hAnsi="Arial" w:cs="Arial"/>
              </w:rPr>
              <w:t>MAP data in reading.</w:t>
            </w:r>
          </w:p>
          <w:p w:rsidR="00624B51" w:rsidRDefault="00691DA3">
            <w:r>
              <w:rPr>
                <w:rFonts w:ascii="Arial" w:eastAsia="Arial" w:hAnsi="Arial" w:cs="Arial"/>
              </w:rPr>
              <w:t>Comparison of class roster to examine students exiting the class either at semester or at end of school year.</w:t>
            </w:r>
          </w:p>
          <w:p w:rsidR="00624B51" w:rsidRDefault="00624B51"/>
          <w:p w:rsidR="00624B51" w:rsidRDefault="00624B51"/>
        </w:tc>
      </w:tr>
      <w:tr w:rsidR="00624B51">
        <w:trPr>
          <w:trHeight w:val="1060"/>
        </w:trPr>
        <w:tc>
          <w:tcPr>
            <w:tcW w:w="615" w:type="dxa"/>
            <w:tcBorders>
              <w:top w:val="nil"/>
              <w:bottom w:val="nil"/>
            </w:tcBorders>
            <w:shd w:val="clear" w:color="auto" w:fill="D2DBE5"/>
          </w:tcPr>
          <w:p w:rsidR="00624B51" w:rsidRDefault="00624B51">
            <w:pPr>
              <w:ind w:left="113" w:right="113"/>
              <w:jc w:val="center"/>
            </w:pPr>
          </w:p>
        </w:tc>
        <w:tc>
          <w:tcPr>
            <w:tcW w:w="3627" w:type="dxa"/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>REFLECTION</w:t>
            </w:r>
          </w:p>
        </w:tc>
        <w:tc>
          <w:tcPr>
            <w:tcW w:w="9790" w:type="dxa"/>
          </w:tcPr>
          <w:p w:rsidR="00624B51" w:rsidRDefault="00691DA3">
            <w:r>
              <w:rPr>
                <w:rFonts w:ascii="Calibri" w:eastAsia="Calibri" w:hAnsi="Calibri" w:cs="Calibri"/>
                <w:b/>
                <w:color w:val="4F81BD"/>
              </w:rPr>
              <w:t>How did this process go for you this year?  Did you make changes to your strategies/goals/measurable evidence?  What successes did you have?  What ‘</w:t>
            </w:r>
            <w:proofErr w:type="spellStart"/>
            <w:r>
              <w:rPr>
                <w:rFonts w:ascii="Calibri" w:eastAsia="Calibri" w:hAnsi="Calibri" w:cs="Calibri"/>
                <w:b/>
                <w:color w:val="4F81BD"/>
              </w:rPr>
              <w:t>aha’s</w:t>
            </w:r>
            <w:proofErr w:type="spellEnd"/>
            <w:r>
              <w:rPr>
                <w:rFonts w:ascii="Calibri" w:eastAsia="Calibri" w:hAnsi="Calibri" w:cs="Calibri"/>
                <w:b/>
                <w:color w:val="4F81BD"/>
              </w:rPr>
              <w:t>’ did you have?  Challenges?  Please reflect how things went for you this year.</w:t>
            </w:r>
          </w:p>
        </w:tc>
      </w:tr>
    </w:tbl>
    <w:p w:rsidR="00624B51" w:rsidRDefault="00624B51"/>
    <w:p w:rsidR="00624B51" w:rsidRDefault="00624B51"/>
    <w:p w:rsidR="00624B51" w:rsidRDefault="00624B51"/>
    <w:p w:rsidR="00624B51" w:rsidRDefault="00691DA3">
      <w:r>
        <w:br w:type="page"/>
      </w:r>
    </w:p>
    <w:p w:rsidR="00624B51" w:rsidRDefault="00624B51"/>
    <w:p w:rsidR="00624B51" w:rsidRDefault="00624B51"/>
    <w:p w:rsidR="00624B51" w:rsidRDefault="00624B51"/>
    <w:tbl>
      <w:tblPr>
        <w:tblStyle w:val="a0"/>
        <w:tblW w:w="13837" w:type="dxa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3679"/>
        <w:gridCol w:w="9535"/>
      </w:tblGrid>
      <w:tr w:rsidR="00624B51"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624B51" w:rsidRDefault="00691DA3">
            <w:pPr>
              <w:ind w:left="113" w:right="113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GOAL </w:t>
            </w:r>
          </w:p>
          <w:p w:rsidR="00624B51" w:rsidRDefault="00624B51">
            <w:pPr>
              <w:ind w:left="113" w:right="113"/>
              <w:jc w:val="center"/>
            </w:pPr>
          </w:p>
          <w:p w:rsidR="00624B51" w:rsidRDefault="00691DA3">
            <w:pPr>
              <w:ind w:left="113" w:right="113"/>
              <w:jc w:val="center"/>
            </w:pPr>
            <w:r>
              <w:rPr>
                <w:rFonts w:ascii="Calibri" w:eastAsia="Calibri" w:hAnsi="Calibri" w:cs="Calibri"/>
                <w:b/>
              </w:rPr>
              <w:t>2</w:t>
            </w:r>
          </w:p>
          <w:p w:rsidR="00624B51" w:rsidRDefault="00624B51">
            <w:pPr>
              <w:ind w:left="113" w:right="113"/>
              <w:jc w:val="center"/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>School Unified Improvement Plan Goal (UIP) Goal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pPr>
              <w:spacing w:before="60" w:after="60"/>
            </w:pPr>
            <w:r>
              <w:rPr>
                <w:rFonts w:ascii="Calibri" w:eastAsia="Calibri" w:hAnsi="Calibri" w:cs="Calibri"/>
                <w:b/>
              </w:rPr>
              <w:t>Priority Performance Challenge #2:  (Academic Growth)</w:t>
            </w:r>
          </w:p>
          <w:p w:rsidR="00624B51" w:rsidRDefault="00691DA3">
            <w:pPr>
              <w:spacing w:before="60"/>
              <w:jc w:val="both"/>
            </w:pPr>
            <w:r>
              <w:rPr>
                <w:rFonts w:ascii="Calibri" w:eastAsia="Calibri" w:hAnsi="Calibri" w:cs="Calibri"/>
              </w:rPr>
              <w:t>The priority performance challenge is to increase growth scores in math, reading, and writing to meet the state expectation of at least the 50 percentile.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:rsidR="00624B51" w:rsidRDefault="00624B51"/>
        </w:tc>
      </w:tr>
      <w:tr w:rsidR="00624B51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624B51" w:rsidRDefault="00624B51">
            <w:pPr>
              <w:ind w:left="113" w:right="113"/>
              <w:jc w:val="center"/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>HESLP Target area (which 1 or 2 areas would you like to improve upon and WHY?)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r>
              <w:rPr>
                <w:rFonts w:ascii="Arial" w:eastAsia="Arial" w:hAnsi="Arial" w:cs="Arial"/>
                <w:b/>
                <w:color w:val="4F81BD"/>
              </w:rPr>
              <w:t>Leadership: Curriculum Development Advisor-</w:t>
            </w:r>
          </w:p>
          <w:p w:rsidR="00624B51" w:rsidRDefault="00691DA3">
            <w:r>
              <w:rPr>
                <w:rFonts w:ascii="Arial" w:eastAsia="Arial" w:hAnsi="Arial" w:cs="Arial"/>
              </w:rPr>
              <w:t>WHY: As the teacher librarian, I am uniquely positioned to impact reading over a student body, not just with “my” kids in “my” classes. By working with the 10th grade English teachers, I can help develop unit goals and plans that will help 25% of our stude</w:t>
            </w:r>
            <w:r>
              <w:rPr>
                <w:rFonts w:ascii="Arial" w:eastAsia="Arial" w:hAnsi="Arial" w:cs="Arial"/>
              </w:rPr>
              <w:t xml:space="preserve">nts (approximately 360 students) improve in the areas of reading and writing by addressing specific state and district reading, speaking and writing standards in a way previously not addressed. </w:t>
            </w:r>
          </w:p>
        </w:tc>
      </w:tr>
      <w:tr w:rsidR="00624B51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624B51" w:rsidRDefault="00624B51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 xml:space="preserve">My SMART goal which is worded </w:t>
            </w:r>
            <w:r>
              <w:rPr>
                <w:rFonts w:ascii="Calibri" w:eastAsia="Calibri" w:hAnsi="Calibri" w:cs="Calibri"/>
                <w:b/>
                <w:i/>
              </w:rPr>
              <w:t xml:space="preserve">show alignment between UIP </w:t>
            </w:r>
            <w:r>
              <w:rPr>
                <w:rFonts w:ascii="Calibri" w:eastAsia="Calibri" w:hAnsi="Calibri" w:cs="Calibri"/>
                <w:b/>
              </w:rPr>
              <w:t>to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and HESLP Target area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pPr>
              <w:spacing w:line="240" w:lineRule="auto"/>
            </w:pPr>
            <w:r>
              <w:rPr>
                <w:rFonts w:ascii="Arial" w:eastAsia="Arial" w:hAnsi="Arial" w:cs="Arial"/>
                <w:b/>
                <w:color w:val="4F81BD"/>
              </w:rPr>
              <w:t>Specific: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</w:rPr>
              <w:t>District Digital Literacy Skills &amp; CAS Research &amp; Reasoning for 10th grade students: identify and evaluate resources, incorporate resources into writing (or oral presentation), and cite ethically.</w:t>
            </w:r>
          </w:p>
          <w:p w:rsidR="00624B51" w:rsidRDefault="00691DA3">
            <w:pPr>
              <w:spacing w:line="240" w:lineRule="auto"/>
            </w:pPr>
            <w:r>
              <w:rPr>
                <w:rFonts w:ascii="Arial" w:eastAsia="Arial" w:hAnsi="Arial" w:cs="Arial"/>
                <w:b/>
                <w:color w:val="4F81BD"/>
              </w:rPr>
              <w:t>Measurable: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</w:rPr>
              <w:t>Works Cited with evaluative annotations based on research project.</w:t>
            </w:r>
          </w:p>
          <w:p w:rsidR="00624B51" w:rsidRDefault="00691DA3">
            <w:pPr>
              <w:spacing w:line="240" w:lineRule="auto"/>
            </w:pPr>
            <w:r>
              <w:rPr>
                <w:rFonts w:ascii="Arial" w:eastAsia="Arial" w:hAnsi="Arial" w:cs="Arial"/>
                <w:b/>
                <w:color w:val="4F81BD"/>
              </w:rPr>
              <w:t xml:space="preserve">Relevant/realistic: </w:t>
            </w:r>
            <w:r>
              <w:rPr>
                <w:rFonts w:ascii="Arial" w:eastAsia="Arial" w:hAnsi="Arial" w:cs="Arial"/>
              </w:rPr>
              <w:t>schedule classes for weekly rotation to deliver necessary content.</w:t>
            </w:r>
          </w:p>
          <w:p w:rsidR="00624B51" w:rsidRDefault="00691DA3">
            <w:pPr>
              <w:spacing w:line="240" w:lineRule="auto"/>
            </w:pPr>
            <w:proofErr w:type="spellStart"/>
            <w:r>
              <w:rPr>
                <w:rFonts w:ascii="Arial" w:eastAsia="Arial" w:hAnsi="Arial" w:cs="Arial"/>
                <w:b/>
                <w:color w:val="4F81BD"/>
              </w:rPr>
              <w:t>Timebound</w:t>
            </w:r>
            <w:proofErr w:type="spellEnd"/>
            <w:r>
              <w:rPr>
                <w:rFonts w:ascii="Arial" w:eastAsia="Arial" w:hAnsi="Arial" w:cs="Arial"/>
                <w:b/>
                <w:color w:val="4F81BD"/>
              </w:rPr>
              <w:t>:</w:t>
            </w:r>
            <w:r>
              <w:rPr>
                <w:rFonts w:ascii="Arial" w:eastAsia="Arial" w:hAnsi="Arial" w:cs="Arial"/>
                <w:b/>
              </w:rPr>
              <w:t xml:space="preserve"> English 10 </w:t>
            </w:r>
            <w:r>
              <w:rPr>
                <w:rFonts w:ascii="Arial" w:eastAsia="Arial" w:hAnsi="Arial" w:cs="Arial"/>
              </w:rPr>
              <w:t>Unit 3: 4-6 week unit in second semester</w:t>
            </w:r>
          </w:p>
          <w:p w:rsidR="00624B51" w:rsidRDefault="00624B51">
            <w:pPr>
              <w:spacing w:line="240" w:lineRule="auto"/>
            </w:pPr>
          </w:p>
          <w:p w:rsidR="00624B51" w:rsidRDefault="00691DA3">
            <w:pPr>
              <w:spacing w:line="240" w:lineRule="auto"/>
            </w:pPr>
            <w:r>
              <w:rPr>
                <w:rFonts w:ascii="Arial" w:eastAsia="Arial" w:hAnsi="Arial" w:cs="Arial"/>
                <w:b/>
                <w:color w:val="4F81BD"/>
              </w:rPr>
              <w:t xml:space="preserve">SMART Goal: </w:t>
            </w:r>
            <w:r>
              <w:rPr>
                <w:rFonts w:ascii="Arial" w:eastAsia="Arial" w:hAnsi="Arial" w:cs="Arial"/>
              </w:rPr>
              <w:t>Work with English 10 stude</w:t>
            </w:r>
            <w:r>
              <w:rPr>
                <w:rFonts w:ascii="Arial" w:eastAsia="Arial" w:hAnsi="Arial" w:cs="Arial"/>
              </w:rPr>
              <w:t xml:space="preserve">nts to incorporate Adams 12Digital Literacy Standards with the CAS Research &amp; Reasoning standards, focusing on Unit 3: Social Activist Writing, to support students in learning\ </w:t>
            </w:r>
            <w:r>
              <w:rPr>
                <w:rFonts w:ascii="Arial" w:eastAsia="Arial" w:hAnsi="Arial" w:cs="Arial"/>
                <w:b/>
              </w:rPr>
              <w:t>LOCATION, EVALUATION, INCORPORATION AND CITATION</w:t>
            </w:r>
            <w:r>
              <w:rPr>
                <w:rFonts w:ascii="Arial" w:eastAsia="Arial" w:hAnsi="Arial" w:cs="Arial"/>
              </w:rPr>
              <w:t xml:space="preserve"> of research to support their w</w:t>
            </w:r>
            <w:r>
              <w:rPr>
                <w:rFonts w:ascii="Arial" w:eastAsia="Arial" w:hAnsi="Arial" w:cs="Arial"/>
              </w:rPr>
              <w:t>ritten or spoken presentation of information so that 80% of students in English 10 classes can produce a proficient bibliography with proficient annotations of 2-3 resources cited.</w:t>
            </w:r>
          </w:p>
        </w:tc>
      </w:tr>
      <w:tr w:rsidR="00624B51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624B51" w:rsidRDefault="00624B51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>My Strategies/Indicators for carrying out my SMART goal</w:t>
            </w:r>
          </w:p>
          <w:p w:rsidR="00624B51" w:rsidRDefault="00624B51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pPr>
              <w:numPr>
                <w:ilvl w:val="0"/>
                <w:numId w:val="1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Meet with English 10 Professional Learning Community to plan for Unit 3.</w:t>
            </w:r>
          </w:p>
          <w:p w:rsidR="00624B51" w:rsidRDefault="00691DA3">
            <w:pPr>
              <w:numPr>
                <w:ilvl w:val="0"/>
                <w:numId w:val="1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Schedule classes: one teacher’s classes each of four days a week, for five weeks (Teacher 1: Tuesdays, Teacher 2: Wednesdays, Teacher 3: Thursdays, Teacher 4: Fridays)</w:t>
            </w:r>
          </w:p>
          <w:p w:rsidR="00624B51" w:rsidRDefault="00691DA3">
            <w:pPr>
              <w:numPr>
                <w:ilvl w:val="0"/>
                <w:numId w:val="1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Develop lesson </w:t>
            </w:r>
            <w:r>
              <w:rPr>
                <w:rFonts w:ascii="Arial" w:eastAsia="Arial" w:hAnsi="Arial" w:cs="Arial"/>
              </w:rPr>
              <w:t>plans.</w:t>
            </w:r>
          </w:p>
          <w:p w:rsidR="00624B51" w:rsidRDefault="00691DA3">
            <w:pPr>
              <w:numPr>
                <w:ilvl w:val="1"/>
                <w:numId w:val="1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Students will be able to LOCATE and EVALUATE quality resources.</w:t>
            </w:r>
          </w:p>
          <w:p w:rsidR="00624B51" w:rsidRDefault="00691DA3">
            <w:pPr>
              <w:numPr>
                <w:ilvl w:val="1"/>
                <w:numId w:val="1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Students will be able to INCORPORATE and CITE sources ethically and effectively.</w:t>
            </w:r>
          </w:p>
          <w:p w:rsidR="00624B51" w:rsidRDefault="00691DA3">
            <w:pPr>
              <w:numPr>
                <w:ilvl w:val="0"/>
                <w:numId w:val="1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Collect a sample of student work to assess student learning. (Formative: at end of weekly lessons)</w:t>
            </w:r>
          </w:p>
          <w:p w:rsidR="00624B51" w:rsidRDefault="00691DA3">
            <w:pPr>
              <w:numPr>
                <w:ilvl w:val="0"/>
                <w:numId w:val="1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Colle</w:t>
            </w:r>
            <w:r>
              <w:rPr>
                <w:rFonts w:ascii="Arial" w:eastAsia="Arial" w:hAnsi="Arial" w:cs="Arial"/>
              </w:rPr>
              <w:t>ct and assess using district rubric for annotated bibliography. (Summative)</w:t>
            </w:r>
          </w:p>
          <w:p w:rsidR="00624B51" w:rsidRDefault="00691DA3">
            <w:pPr>
              <w:numPr>
                <w:ilvl w:val="0"/>
                <w:numId w:val="1"/>
              </w:numPr>
              <w:ind w:hanging="359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80% of English 10 students will be able to write a proficient bibliography with proficient annotations for 2-3 resources.</w:t>
            </w:r>
          </w:p>
        </w:tc>
      </w:tr>
      <w:tr w:rsidR="00624B51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624B51" w:rsidRDefault="00624B51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>My Partners</w:t>
            </w:r>
          </w:p>
          <w:p w:rsidR="00624B51" w:rsidRDefault="00624B51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r>
              <w:rPr>
                <w:rFonts w:ascii="Arial" w:eastAsia="Arial" w:hAnsi="Arial" w:cs="Arial"/>
              </w:rPr>
              <w:t>English 10 students</w:t>
            </w:r>
          </w:p>
          <w:p w:rsidR="00624B51" w:rsidRDefault="00691DA3">
            <w:r>
              <w:rPr>
                <w:rFonts w:ascii="Arial" w:eastAsia="Arial" w:hAnsi="Arial" w:cs="Arial"/>
              </w:rPr>
              <w:t>English 10 teachers</w:t>
            </w:r>
          </w:p>
          <w:p w:rsidR="00624B51" w:rsidRDefault="00691DA3">
            <w:r>
              <w:rPr>
                <w:rFonts w:ascii="Arial" w:eastAsia="Arial" w:hAnsi="Arial" w:cs="Arial"/>
              </w:rPr>
              <w:t>District teacher librarians and library services coordinator</w:t>
            </w:r>
          </w:p>
        </w:tc>
      </w:tr>
      <w:tr w:rsidR="00624B51">
        <w:trPr>
          <w:trHeight w:val="1120"/>
        </w:trPr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624B51" w:rsidRDefault="00624B51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>MEASURABLE EVIDENCE of Collaboration, Leadership, and/or instruction</w:t>
            </w:r>
          </w:p>
          <w:p w:rsidR="00624B51" w:rsidRDefault="00624B51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r>
              <w:rPr>
                <w:rFonts w:ascii="Arial" w:eastAsia="Arial" w:hAnsi="Arial" w:cs="Arial"/>
              </w:rPr>
              <w:t>Weekly schedules will show classes did come to library.</w:t>
            </w:r>
          </w:p>
          <w:p w:rsidR="00624B51" w:rsidRDefault="00691DA3">
            <w:r>
              <w:rPr>
                <w:rFonts w:ascii="Arial" w:eastAsia="Arial" w:hAnsi="Arial" w:cs="Arial"/>
              </w:rPr>
              <w:t xml:space="preserve">Unit plan and lesson plans will show leadership in developing this </w:t>
            </w:r>
            <w:r>
              <w:rPr>
                <w:rFonts w:ascii="Arial" w:eastAsia="Arial" w:hAnsi="Arial" w:cs="Arial"/>
              </w:rPr>
              <w:t>integrated unit.</w:t>
            </w:r>
          </w:p>
          <w:p w:rsidR="00624B51" w:rsidRDefault="00691DA3">
            <w:r>
              <w:rPr>
                <w:rFonts w:ascii="Arial" w:eastAsia="Arial" w:hAnsi="Arial" w:cs="Arial"/>
                <w:b/>
              </w:rPr>
              <w:t xml:space="preserve">Unit plan and lessons are also being used to develop high school teacher librarian </w:t>
            </w:r>
            <w:r>
              <w:rPr>
                <w:rFonts w:ascii="Arial" w:eastAsia="Arial" w:hAnsi="Arial" w:cs="Arial"/>
                <w:b/>
                <w:i/>
              </w:rPr>
              <w:t>Student Learning Objectives (SLOs)</w:t>
            </w:r>
            <w:r>
              <w:rPr>
                <w:rFonts w:ascii="Arial" w:eastAsia="Arial" w:hAnsi="Arial" w:cs="Arial"/>
                <w:b/>
              </w:rPr>
              <w:t xml:space="preserve"> to be used in Educator Effectiveness data development.</w:t>
            </w:r>
          </w:p>
        </w:tc>
      </w:tr>
      <w:tr w:rsidR="00624B51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624B51" w:rsidRDefault="00624B51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>MEASURABLE EVIDENCE of Student Growth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r>
              <w:rPr>
                <w:rFonts w:ascii="Arial" w:eastAsia="Arial" w:hAnsi="Arial" w:cs="Arial"/>
              </w:rPr>
              <w:t>Formative assessment: collection of a sample of student work to measure student ability to evaluate, incorporate and cite sources.</w:t>
            </w:r>
          </w:p>
          <w:p w:rsidR="00624B51" w:rsidRDefault="00691DA3">
            <w:r>
              <w:rPr>
                <w:rFonts w:ascii="Arial" w:eastAsia="Arial" w:hAnsi="Arial" w:cs="Arial"/>
              </w:rPr>
              <w:t>Summative assessment: I will assess the annotated Works Cited using the district-developed rubric.</w:t>
            </w:r>
          </w:p>
        </w:tc>
      </w:tr>
      <w:tr w:rsidR="00624B51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624B51" w:rsidRDefault="00624B51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91DA3">
            <w:r>
              <w:rPr>
                <w:rFonts w:ascii="Calibri" w:eastAsia="Calibri" w:hAnsi="Calibri" w:cs="Calibri"/>
                <w:b/>
              </w:rPr>
              <w:t>REFLECTION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B51" w:rsidRDefault="00624B51"/>
        </w:tc>
      </w:tr>
    </w:tbl>
    <w:p w:rsidR="00624B51" w:rsidRDefault="00624B51"/>
    <w:p w:rsidR="00624B51" w:rsidRDefault="00624B51"/>
    <w:sectPr w:rsidR="00624B51">
      <w:footerReference w:type="default" r:id="rId8"/>
      <w:pgSz w:w="15840" w:h="12240"/>
      <w:pgMar w:top="720" w:right="800" w:bottom="720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DA3" w:rsidRDefault="00691DA3">
      <w:pPr>
        <w:spacing w:line="240" w:lineRule="auto"/>
      </w:pPr>
      <w:r>
        <w:separator/>
      </w:r>
    </w:p>
  </w:endnote>
  <w:endnote w:type="continuationSeparator" w:id="0">
    <w:p w:rsidR="00691DA3" w:rsidRDefault="00691D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B51" w:rsidRDefault="00691DA3">
    <w:pPr>
      <w:tabs>
        <w:tab w:val="center" w:pos="4680"/>
        <w:tab w:val="right" w:pos="9360"/>
      </w:tabs>
      <w:spacing w:line="240" w:lineRule="auto"/>
    </w:pPr>
    <w:r>
      <w:rPr>
        <w:b/>
        <w:sz w:val="28"/>
      </w:rPr>
      <w:t>SMART Goals</w:t>
    </w:r>
    <w:r>
      <w:t>:</w:t>
    </w:r>
  </w:p>
  <w:p w:rsidR="00624B51" w:rsidRDefault="00691DA3">
    <w:pPr>
      <w:tabs>
        <w:tab w:val="center" w:pos="4680"/>
        <w:tab w:val="right" w:pos="9360"/>
      </w:tabs>
      <w:spacing w:line="240" w:lineRule="auto"/>
    </w:pPr>
    <w:r>
      <w:rPr>
        <w:b/>
      </w:rPr>
      <w:t xml:space="preserve"> </w:t>
    </w:r>
    <w:r>
      <w:rPr>
        <w:b/>
        <w:color w:val="0070C0"/>
      </w:rPr>
      <w:t>Specific</w:t>
    </w:r>
    <w:r>
      <w:rPr>
        <w:b/>
      </w:rPr>
      <w:tab/>
      <w:t xml:space="preserve">   </w:t>
    </w:r>
    <w:r>
      <w:rPr>
        <w:b/>
        <w:color w:val="C00000"/>
      </w:rPr>
      <w:t>Measurable</w:t>
    </w:r>
    <w:r>
      <w:rPr>
        <w:b/>
      </w:rPr>
      <w:t xml:space="preserve">    </w:t>
    </w:r>
    <w:proofErr w:type="gramStart"/>
    <w:r>
      <w:rPr>
        <w:b/>
        <w:color w:val="FFC000"/>
      </w:rPr>
      <w:t>Achievable</w:t>
    </w:r>
    <w:r>
      <w:rPr>
        <w:b/>
      </w:rPr>
      <w:t xml:space="preserve">  </w:t>
    </w:r>
    <w:r>
      <w:rPr>
        <w:b/>
        <w:color w:val="00B050"/>
      </w:rPr>
      <w:t>Results</w:t>
    </w:r>
    <w:proofErr w:type="gramEnd"/>
    <w:r>
      <w:rPr>
        <w:b/>
        <w:color w:val="00B050"/>
      </w:rPr>
      <w:t>-Focused</w:t>
    </w:r>
    <w:r>
      <w:rPr>
        <w:b/>
        <w:color w:val="92D050"/>
      </w:rPr>
      <w:t xml:space="preserve"> </w:t>
    </w:r>
    <w:r>
      <w:rPr>
        <w:b/>
      </w:rPr>
      <w:t xml:space="preserve"> </w:t>
    </w:r>
    <w:r>
      <w:rPr>
        <w:b/>
        <w:color w:val="00B0F0"/>
      </w:rPr>
      <w:t>Time Bound</w:t>
    </w:r>
  </w:p>
  <w:p w:rsidR="00624B51" w:rsidRDefault="00624B51">
    <w:pPr>
      <w:tabs>
        <w:tab w:val="center" w:pos="4680"/>
        <w:tab w:val="right" w:pos="9360"/>
      </w:tabs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DA3" w:rsidRDefault="00691DA3">
      <w:pPr>
        <w:spacing w:line="240" w:lineRule="auto"/>
      </w:pPr>
      <w:r>
        <w:separator/>
      </w:r>
    </w:p>
  </w:footnote>
  <w:footnote w:type="continuationSeparator" w:id="0">
    <w:p w:rsidR="00691DA3" w:rsidRDefault="00691DA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254D2"/>
    <w:multiLevelType w:val="multilevel"/>
    <w:tmpl w:val="9118E27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29D21CB2"/>
    <w:multiLevelType w:val="multilevel"/>
    <w:tmpl w:val="0BECC8C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24B51"/>
    <w:rsid w:val="005C17CC"/>
    <w:rsid w:val="00624B51"/>
    <w:rsid w:val="0069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color w:val="000000"/>
        <w:sz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color w:val="000000"/>
        <w:sz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Annual Growth Plan: McCloskey 2014-15.docx</vt:lpstr>
    </vt:vector>
  </TitlesOfParts>
  <Company>Hewlett-Packard Company</Company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Annual Growth Plan: McCloskey 2014-15.docx</dc:title>
  <dc:creator>Kristen McCloskey</dc:creator>
  <cp:lastModifiedBy>Kristen McCloskey</cp:lastModifiedBy>
  <cp:revision>2</cp:revision>
  <dcterms:created xsi:type="dcterms:W3CDTF">2015-01-22T21:39:00Z</dcterms:created>
  <dcterms:modified xsi:type="dcterms:W3CDTF">2015-01-22T21:39:00Z</dcterms:modified>
</cp:coreProperties>
</file>